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B2A6B"/>
          <w:sz w:val="36"/>
          <w:szCs w:val="36"/>
        </w:rPr>
        <w:t xml:space="preserve">DIAMOND VALLEY UNITED SOCCER CLUB</w:t>
      </w:r>
    </w:p>
    <w:p>
      <w:pPr>
        <w:pBdr>
          <w:top w:val="single" w:color="1B2A6B" w:sz="8" w:space="6"/>
          <w:bottom w:val="single" w:color="1B2A6B" w:sz="8" w:space="6"/>
        </w:pBdr>
        <w:spacing w:after="80" w:before="0"/>
        <w:jc w:val="center"/>
      </w:pPr>
      <w:r>
        <w:rPr>
          <w:rFonts w:ascii="Arial" w:cs="Arial" w:eastAsia="Arial" w:hAnsi="Arial"/>
          <w:b/>
          <w:bCs/>
          <w:color w:val="C8102E"/>
          <w:sz w:val="32"/>
          <w:szCs w:val="32"/>
        </w:rPr>
        <w:t xml:space="preserve">Player Code of Conduct</w:t>
      </w:r>
    </w:p>
    <w:p>
      <w:pPr>
        <w:spacing w:after="60" w:before="60"/>
      </w:pPr>
    </w:p>
    <w:p>
      <w:pPr>
        <w:spacing w:after="40" w:before="0"/>
        <w:jc w:val="center"/>
      </w:pPr>
      <w:r>
        <w:rPr>
          <w:rFonts w:ascii="Arial" w:cs="Arial" w:eastAsia="Arial" w:hAnsi="Arial"/>
          <w:i/>
          <w:iCs/>
          <w:color w:val="555555"/>
          <w:sz w:val="20"/>
          <w:szCs w:val="20"/>
        </w:rPr>
        <w:t xml:space="preserve">Expected Behaviour for All Players — Junior and Senior</w:t>
      </w:r>
    </w:p>
    <w:p>
      <w:pPr>
        <w:spacing w:after="40" w:before="0"/>
        <w:jc w:val="center"/>
      </w:pPr>
      <w:r>
        <w:rPr>
          <w:rFonts w:ascii="Arial" w:cs="Arial" w:eastAsia="Arial" w:hAnsi="Arial"/>
          <w:i/>
          <w:iCs/>
          <w:color w:val="555555"/>
          <w:sz w:val="20"/>
          <w:szCs w:val="20"/>
        </w:rPr>
        <w:t xml:space="preserve">Affiliated with Football Victoria &amp; Football Australia</w:t>
      </w:r>
    </w:p>
    <w:p>
      <w:pPr>
        <w:spacing w:after="40" w:before="0"/>
        <w:jc w:val="center"/>
      </w:pPr>
      <w:r>
        <w:rPr>
          <w:rFonts w:ascii="Arial" w:cs="Arial" w:eastAsia="Arial" w:hAnsi="Arial"/>
          <w:i/>
          <w:iCs/>
          <w:color w:val="555555"/>
          <w:sz w:val="20"/>
          <w:szCs w:val="20"/>
        </w:rPr>
        <w:t xml:space="preserve">Greensborough, Victoria, Australia</w:t>
      </w:r>
    </w:p>
    <w:p>
      <w:pPr>
        <w:spacing w:after="200" w:before="0"/>
        <w:jc w:val="center"/>
      </w:pPr>
      <w:r>
        <w:rPr>
          <w:rFonts w:ascii="Arial" w:cs="Arial" w:eastAsia="Arial" w:hAnsi="Arial"/>
          <w:color w:val="555555"/>
          <w:sz w:val="20"/>
          <w:szCs w:val="20"/>
        </w:rPr>
        <w:t xml:space="preserve">Last Updated: _______________    Approved by Committee: _______________</w:t>
      </w:r>
    </w:p>
    <w:p>
      <w:pPr>
        <w:pStyle w:val="Heading1"/>
        <w:pBdr>
          <w:bottom w:val="single" w:color="C8102E" w:sz="6" w:space="4"/>
        </w:pBdr>
        <w:spacing w:after="160" w:before="320"/>
      </w:pPr>
      <w:r>
        <w:rPr>
          <w:rFonts w:ascii="Arial" w:cs="Arial" w:eastAsia="Arial" w:hAnsi="Arial"/>
          <w:b/>
          <w:bCs/>
          <w:color w:val="1B2A6B"/>
          <w:sz w:val="34"/>
          <w:szCs w:val="34"/>
        </w:rPr>
        <w:t xml:space="preserve">Who We Are</w:t>
      </w:r>
    </w:p>
    <w:p>
      <w:pPr>
        <w:spacing w:after="80" w:before="80"/>
        <w:jc w:val="left"/>
      </w:pPr>
      <w:r>
        <w:rPr>
          <w:rFonts w:ascii="Arial" w:cs="Arial" w:eastAsia="Arial" w:hAnsi="Arial"/>
          <w:b w:val="false"/>
          <w:bCs w:val="false"/>
          <w:i w:val="false"/>
          <w:iCs w:val="false"/>
          <w:color w:val="1A1A1A"/>
          <w:sz w:val="22"/>
          <w:szCs w:val="22"/>
        </w:rPr>
        <w:t xml:space="preserve">As a player at Diamond Valley United Soccer Club, you are a representative of our club, your teammates and your community. We are proud of the culture we build together. This Code of Conduct sets out what we expect from every player, at training and on match days.</w:t>
      </w:r>
    </w:p>
    <w:p>
      <w:pPr>
        <w:pStyle w:val="Heading1"/>
        <w:pBdr>
          <w:bottom w:val="single" w:color="C8102E" w:sz="6" w:space="4"/>
        </w:pBdr>
        <w:spacing w:after="160" w:before="320"/>
      </w:pPr>
      <w:r>
        <w:rPr>
          <w:rFonts w:ascii="Arial" w:cs="Arial" w:eastAsia="Arial" w:hAnsi="Arial"/>
          <w:b/>
          <w:bCs/>
          <w:color w:val="1B2A6B"/>
          <w:sz w:val="34"/>
          <w:szCs w:val="34"/>
        </w:rPr>
        <w:t xml:space="preserve">On the Field</w:t>
      </w:r>
    </w:p>
    <w:p>
      <w:pPr>
        <w:pStyle w:val="ListParagraph"/>
        <w:numPr>
          <w:ilvl w:val="0"/>
          <w:numId w:val="2"/>
        </w:numPr>
        <w:spacing w:after="60" w:before="60"/>
      </w:pPr>
      <w:r>
        <w:rPr>
          <w:rFonts w:ascii="Arial" w:cs="Arial" w:eastAsia="Arial" w:hAnsi="Arial"/>
          <w:color w:val="1A1A1A"/>
          <w:sz w:val="22"/>
          <w:szCs w:val="22"/>
        </w:rPr>
        <w:t xml:space="preserve">Play by the Laws of the Game and the spirit of fair play at all times.</w:t>
      </w:r>
    </w:p>
    <w:p>
      <w:pPr>
        <w:pStyle w:val="ListParagraph"/>
        <w:numPr>
          <w:ilvl w:val="0"/>
          <w:numId w:val="2"/>
        </w:numPr>
        <w:spacing w:after="60" w:before="60"/>
      </w:pPr>
      <w:r>
        <w:rPr>
          <w:rFonts w:ascii="Arial" w:cs="Arial" w:eastAsia="Arial" w:hAnsi="Arial"/>
          <w:color w:val="1A1A1A"/>
          <w:sz w:val="22"/>
          <w:szCs w:val="22"/>
        </w:rPr>
        <w:t xml:space="preserve">Respect referees and match officials. Accept their decisions without argument or gestures of dissent.</w:t>
      </w:r>
    </w:p>
    <w:p>
      <w:pPr>
        <w:pStyle w:val="ListParagraph"/>
        <w:numPr>
          <w:ilvl w:val="0"/>
          <w:numId w:val="2"/>
        </w:numPr>
        <w:spacing w:after="60" w:before="60"/>
      </w:pPr>
      <w:r>
        <w:rPr>
          <w:rFonts w:ascii="Arial" w:cs="Arial" w:eastAsia="Arial" w:hAnsi="Arial"/>
          <w:color w:val="1A1A1A"/>
          <w:sz w:val="22"/>
          <w:szCs w:val="22"/>
        </w:rPr>
        <w:t xml:space="preserve">Treat all players — teammates and opponents — with respect.</w:t>
      </w:r>
    </w:p>
    <w:p>
      <w:pPr>
        <w:pStyle w:val="ListParagraph"/>
        <w:numPr>
          <w:ilvl w:val="0"/>
          <w:numId w:val="2"/>
        </w:numPr>
        <w:spacing w:after="60" w:before="60"/>
      </w:pPr>
      <w:r>
        <w:rPr>
          <w:rFonts w:ascii="Arial" w:cs="Arial" w:eastAsia="Arial" w:hAnsi="Arial"/>
          <w:color w:val="1A1A1A"/>
          <w:sz w:val="22"/>
          <w:szCs w:val="22"/>
        </w:rPr>
        <w:t xml:space="preserve">Do not engage in violent conduct, dangerous play or deliberately injure another player.</w:t>
      </w:r>
    </w:p>
    <w:p>
      <w:pPr>
        <w:pStyle w:val="ListParagraph"/>
        <w:numPr>
          <w:ilvl w:val="0"/>
          <w:numId w:val="2"/>
        </w:numPr>
        <w:spacing w:after="60" w:before="60"/>
      </w:pPr>
      <w:r>
        <w:rPr>
          <w:rFonts w:ascii="Arial" w:cs="Arial" w:eastAsia="Arial" w:hAnsi="Arial"/>
          <w:color w:val="1A1A1A"/>
          <w:sz w:val="22"/>
          <w:szCs w:val="22"/>
        </w:rPr>
        <w:t xml:space="preserve">Do not use abusive, discriminatory or offensive language on the field.</w:t>
      </w:r>
    </w:p>
    <w:p>
      <w:pPr>
        <w:pStyle w:val="ListParagraph"/>
        <w:numPr>
          <w:ilvl w:val="0"/>
          <w:numId w:val="2"/>
        </w:numPr>
        <w:spacing w:after="60" w:before="60"/>
      </w:pPr>
      <w:r>
        <w:rPr>
          <w:rFonts w:ascii="Arial" w:cs="Arial" w:eastAsia="Arial" w:hAnsi="Arial"/>
          <w:color w:val="1A1A1A"/>
          <w:sz w:val="22"/>
          <w:szCs w:val="22"/>
        </w:rPr>
        <w:t xml:space="preserve">Do not simulate injury or attempt to deceive officials.</w:t>
      </w:r>
    </w:p>
    <w:p>
      <w:pPr>
        <w:pStyle w:val="ListParagraph"/>
        <w:numPr>
          <w:ilvl w:val="0"/>
          <w:numId w:val="2"/>
        </w:numPr>
        <w:spacing w:after="60" w:before="60"/>
      </w:pPr>
      <w:r>
        <w:rPr>
          <w:rFonts w:ascii="Arial" w:cs="Arial" w:eastAsia="Arial" w:hAnsi="Arial"/>
          <w:color w:val="1A1A1A"/>
          <w:sz w:val="22"/>
          <w:szCs w:val="22"/>
        </w:rPr>
        <w:t xml:space="preserve">Acknowledge opponents' good play and shake hands at the end of every match.</w:t>
      </w:r>
    </w:p>
    <w:p>
      <w:pPr>
        <w:pStyle w:val="Heading1"/>
        <w:pBdr>
          <w:bottom w:val="single" w:color="C8102E" w:sz="6" w:space="4"/>
        </w:pBdr>
        <w:spacing w:after="160" w:before="320"/>
      </w:pPr>
      <w:r>
        <w:rPr>
          <w:rFonts w:ascii="Arial" w:cs="Arial" w:eastAsia="Arial" w:hAnsi="Arial"/>
          <w:b/>
          <w:bCs/>
          <w:color w:val="1B2A6B"/>
          <w:sz w:val="34"/>
          <w:szCs w:val="34"/>
        </w:rPr>
        <w:t xml:space="preserve">At Training</w:t>
      </w:r>
    </w:p>
    <w:p>
      <w:pPr>
        <w:pStyle w:val="ListParagraph"/>
        <w:numPr>
          <w:ilvl w:val="0"/>
          <w:numId w:val="2"/>
        </w:numPr>
        <w:spacing w:after="60" w:before="60"/>
      </w:pPr>
      <w:r>
        <w:rPr>
          <w:rFonts w:ascii="Arial" w:cs="Arial" w:eastAsia="Arial" w:hAnsi="Arial"/>
          <w:color w:val="1A1A1A"/>
          <w:sz w:val="22"/>
          <w:szCs w:val="22"/>
        </w:rPr>
        <w:t xml:space="preserve">Arrive on time and prepared (appropriate footwear, water, training gear).</w:t>
      </w:r>
    </w:p>
    <w:p>
      <w:pPr>
        <w:pStyle w:val="ListParagraph"/>
        <w:numPr>
          <w:ilvl w:val="0"/>
          <w:numId w:val="2"/>
        </w:numPr>
        <w:spacing w:after="60" w:before="60"/>
      </w:pPr>
      <w:r>
        <w:rPr>
          <w:rFonts w:ascii="Arial" w:cs="Arial" w:eastAsia="Arial" w:hAnsi="Arial"/>
          <w:color w:val="1A1A1A"/>
          <w:sz w:val="22"/>
          <w:szCs w:val="22"/>
        </w:rPr>
        <w:t xml:space="preserve">Listen to and respect your coach and team officials.</w:t>
      </w:r>
    </w:p>
    <w:p>
      <w:pPr>
        <w:pStyle w:val="ListParagraph"/>
        <w:numPr>
          <w:ilvl w:val="0"/>
          <w:numId w:val="2"/>
        </w:numPr>
        <w:spacing w:after="60" w:before="60"/>
      </w:pPr>
      <w:r>
        <w:rPr>
          <w:rFonts w:ascii="Arial" w:cs="Arial" w:eastAsia="Arial" w:hAnsi="Arial"/>
          <w:color w:val="1A1A1A"/>
          <w:sz w:val="22"/>
          <w:szCs w:val="22"/>
        </w:rPr>
        <w:t xml:space="preserve">Give your best effort and encourage your teammates.</w:t>
      </w:r>
    </w:p>
    <w:p>
      <w:pPr>
        <w:pStyle w:val="ListParagraph"/>
        <w:numPr>
          <w:ilvl w:val="0"/>
          <w:numId w:val="2"/>
        </w:numPr>
        <w:spacing w:after="60" w:before="60"/>
      </w:pPr>
      <w:r>
        <w:rPr>
          <w:rFonts w:ascii="Arial" w:cs="Arial" w:eastAsia="Arial" w:hAnsi="Arial"/>
          <w:color w:val="1A1A1A"/>
          <w:sz w:val="22"/>
          <w:szCs w:val="22"/>
        </w:rPr>
        <w:t xml:space="preserve">Notify your coach or team manager as soon as possible if you cannot attend training or a match.</w:t>
      </w:r>
    </w:p>
    <w:p>
      <w:pPr>
        <w:pStyle w:val="Heading1"/>
        <w:pBdr>
          <w:bottom w:val="single" w:color="C8102E" w:sz="6" w:space="4"/>
        </w:pBdr>
        <w:spacing w:after="160" w:before="320"/>
      </w:pPr>
      <w:r>
        <w:rPr>
          <w:rFonts w:ascii="Arial" w:cs="Arial" w:eastAsia="Arial" w:hAnsi="Arial"/>
          <w:b/>
          <w:bCs/>
          <w:color w:val="1B2A6B"/>
          <w:sz w:val="34"/>
          <w:szCs w:val="34"/>
        </w:rPr>
        <w:t xml:space="preserve">Off the Field</w:t>
      </w:r>
    </w:p>
    <w:p>
      <w:pPr>
        <w:pStyle w:val="ListParagraph"/>
        <w:numPr>
          <w:ilvl w:val="0"/>
          <w:numId w:val="2"/>
        </w:numPr>
        <w:spacing w:after="60" w:before="60"/>
      </w:pPr>
      <w:r>
        <w:rPr>
          <w:rFonts w:ascii="Arial" w:cs="Arial" w:eastAsia="Arial" w:hAnsi="Arial"/>
          <w:color w:val="1A1A1A"/>
          <w:sz w:val="22"/>
          <w:szCs w:val="22"/>
        </w:rPr>
        <w:t xml:space="preserve">Represent DVUSC positively in your community at all times.</w:t>
      </w:r>
    </w:p>
    <w:p>
      <w:pPr>
        <w:pStyle w:val="ListParagraph"/>
        <w:numPr>
          <w:ilvl w:val="0"/>
          <w:numId w:val="2"/>
        </w:numPr>
        <w:spacing w:after="60" w:before="60"/>
      </w:pPr>
      <w:r>
        <w:rPr>
          <w:rFonts w:ascii="Arial" w:cs="Arial" w:eastAsia="Arial" w:hAnsi="Arial"/>
          <w:color w:val="1A1A1A"/>
          <w:sz w:val="22"/>
          <w:szCs w:val="22"/>
        </w:rPr>
        <w:t xml:space="preserve">Do not engage in conduct that would embarrass yourself, your teammates or the club.</w:t>
      </w:r>
    </w:p>
    <w:p>
      <w:pPr>
        <w:pStyle w:val="ListParagraph"/>
        <w:numPr>
          <w:ilvl w:val="0"/>
          <w:numId w:val="2"/>
        </w:numPr>
        <w:spacing w:after="60" w:before="60"/>
      </w:pPr>
      <w:r>
        <w:rPr>
          <w:rFonts w:ascii="Arial" w:cs="Arial" w:eastAsia="Arial" w:hAnsi="Arial"/>
          <w:color w:val="1A1A1A"/>
          <w:sz w:val="22"/>
          <w:szCs w:val="22"/>
        </w:rPr>
        <w:t xml:space="preserve">Do not use social media to post negative, harmful or disrespectful content about players, coaches, officials, opponents or the club.</w:t>
      </w:r>
    </w:p>
    <w:p>
      <w:pPr>
        <w:pStyle w:val="ListParagraph"/>
        <w:numPr>
          <w:ilvl w:val="0"/>
          <w:numId w:val="2"/>
        </w:numPr>
        <w:spacing w:after="60" w:before="60"/>
      </w:pPr>
      <w:r>
        <w:rPr>
          <w:rFonts w:ascii="Arial" w:cs="Arial" w:eastAsia="Arial" w:hAnsi="Arial"/>
          <w:color w:val="1A1A1A"/>
          <w:sz w:val="22"/>
          <w:szCs w:val="22"/>
        </w:rPr>
        <w:t xml:space="preserve">Do not consume alcohol or prohibited substances at club activities (including all junior players; senior players at junior events).</w:t>
      </w:r>
    </w:p>
    <w:p>
      <w:pPr>
        <w:pStyle w:val="Heading1"/>
        <w:pBdr>
          <w:bottom w:val="single" w:color="C8102E" w:sz="6" w:space="4"/>
        </w:pBdr>
        <w:spacing w:after="160" w:before="320"/>
      </w:pPr>
      <w:r>
        <w:rPr>
          <w:rFonts w:ascii="Arial" w:cs="Arial" w:eastAsia="Arial" w:hAnsi="Arial"/>
          <w:b/>
          <w:bCs/>
          <w:color w:val="1B2A6B"/>
          <w:sz w:val="34"/>
          <w:szCs w:val="34"/>
        </w:rPr>
        <w:t xml:space="preserve">Child Safety</w:t>
      </w:r>
    </w:p>
    <w:p>
      <w:pPr>
        <w:pStyle w:val="ListParagraph"/>
        <w:numPr>
          <w:ilvl w:val="0"/>
          <w:numId w:val="2"/>
        </w:numPr>
        <w:spacing w:after="60" w:before="60"/>
      </w:pPr>
      <w:r>
        <w:rPr>
          <w:rFonts w:ascii="Arial" w:cs="Arial" w:eastAsia="Arial" w:hAnsi="Arial"/>
          <w:color w:val="1A1A1A"/>
          <w:sz w:val="22"/>
          <w:szCs w:val="22"/>
        </w:rPr>
        <w:t xml:space="preserve">Be aware of the club's Child Safeguarding Policy. If you witness or experience anything that makes you feel unsafe, report it immediately to a coach, team manager, parent or the Child Safety Officer.</w:t>
      </w:r>
    </w:p>
    <w:p>
      <w:pPr>
        <w:pStyle w:val="Heading1"/>
        <w:pBdr>
          <w:bottom w:val="single" w:color="C8102E" w:sz="6" w:space="4"/>
        </w:pBdr>
        <w:spacing w:after="160" w:before="320"/>
      </w:pPr>
      <w:r>
        <w:rPr>
          <w:rFonts w:ascii="Arial" w:cs="Arial" w:eastAsia="Arial" w:hAnsi="Arial"/>
          <w:b/>
          <w:bCs/>
          <w:color w:val="1B2A6B"/>
          <w:sz w:val="34"/>
          <w:szCs w:val="34"/>
        </w:rPr>
        <w:t xml:space="preserve">Consequences for Breach</w:t>
      </w:r>
    </w:p>
    <w:p>
      <w:pPr>
        <w:spacing w:after="80" w:before="80"/>
        <w:jc w:val="left"/>
      </w:pPr>
      <w:r>
        <w:rPr>
          <w:rFonts w:ascii="Arial" w:cs="Arial" w:eastAsia="Arial" w:hAnsi="Arial"/>
          <w:b w:val="false"/>
          <w:bCs w:val="false"/>
          <w:i w:val="false"/>
          <w:iCs w:val="false"/>
          <w:color w:val="1A1A1A"/>
          <w:sz w:val="22"/>
          <w:szCs w:val="22"/>
        </w:rPr>
        <w:t xml:space="preserve">Breaches of this Code may result in warnings, suspension from training or matches, or cancellation of membership, consistent with the DVUSC Discipline Policy and FV Grievance &amp; Disciplinary Regulations.</w:t>
      </w:r>
    </w:p>
    <w:p>
      <w:pPr>
        <w:pStyle w:val="Heading1"/>
        <w:pBdr>
          <w:bottom w:val="single" w:color="C8102E" w:sz="6" w:space="4"/>
        </w:pBdr>
        <w:spacing w:after="160" w:before="320"/>
      </w:pPr>
      <w:r>
        <w:rPr>
          <w:rFonts w:ascii="Arial" w:cs="Arial" w:eastAsia="Arial" w:hAnsi="Arial"/>
          <w:b/>
          <w:bCs/>
          <w:color w:val="1B2A6B"/>
          <w:sz w:val="34"/>
          <w:szCs w:val="34"/>
        </w:rPr>
        <w:t xml:space="preserve">Acknowledgement</w:t>
      </w:r>
    </w:p>
    <w:p>
      <w:pPr>
        <w:spacing w:after="80" w:before="80"/>
        <w:jc w:val="left"/>
      </w:pPr>
      <w:r>
        <w:rPr>
          <w:rFonts w:ascii="Arial" w:cs="Arial" w:eastAsia="Arial" w:hAnsi="Arial"/>
          <w:b w:val="false"/>
          <w:bCs w:val="false"/>
          <w:i w:val="false"/>
          <w:iCs w:val="false"/>
          <w:color w:val="1A1A1A"/>
          <w:sz w:val="22"/>
          <w:szCs w:val="22"/>
        </w:rPr>
        <w:t xml:space="preserve">By registering with DVUSC (including via PayFootball), you confirm that you have read and agree to this Code of Conduct. For players under 18, this is also acknowledged by a parent or guardian via the registration process.</w:t>
      </w:r>
    </w:p>
    <w:p>
      <w:pPr>
        <w:spacing w:after="60" w:before="60"/>
      </w:pPr>
    </w:p>
    <w:p>
      <w:pPr>
        <w:spacing w:after="80" w:before="80"/>
        <w:jc w:val="left"/>
      </w:pPr>
      <w:r>
        <w:rPr>
          <w:rFonts w:ascii="Arial" w:cs="Arial" w:eastAsia="Arial" w:hAnsi="Arial"/>
          <w:b w:val="false"/>
          <w:bCs w:val="false"/>
          <w:i w:val="false"/>
          <w:iCs w:val="false"/>
          <w:color w:val="1A1A1A"/>
          <w:sz w:val="22"/>
          <w:szCs w:val="22"/>
        </w:rPr>
        <w:t xml:space="preserve">Player Name: _______________________________</w:t>
      </w:r>
    </w:p>
    <w:p>
      <w:pPr>
        <w:spacing w:after="80" w:before="80"/>
        <w:jc w:val="left"/>
      </w:pPr>
      <w:r>
        <w:rPr>
          <w:rFonts w:ascii="Arial" w:cs="Arial" w:eastAsia="Arial" w:hAnsi="Arial"/>
          <w:b w:val="false"/>
          <w:bCs w:val="false"/>
          <w:i w:val="false"/>
          <w:iCs w:val="false"/>
          <w:color w:val="1A1A1A"/>
          <w:sz w:val="22"/>
          <w:szCs w:val="22"/>
        </w:rPr>
        <w:t xml:space="preserve">Signature: _______________________________   Date: _______________</w:t>
      </w:r>
    </w:p>
    <w:p>
      <w:pPr>
        <w:spacing w:after="80" w:before="80"/>
        <w:jc w:val="left"/>
      </w:pPr>
      <w:r>
        <w:rPr>
          <w:rFonts w:ascii="Arial" w:cs="Arial" w:eastAsia="Arial" w:hAnsi="Arial"/>
          <w:b w:val="false"/>
          <w:bCs w:val="false"/>
          <w:i w:val="false"/>
          <w:iCs w:val="false"/>
          <w:color w:val="1A1A1A"/>
          <w:sz w:val="22"/>
          <w:szCs w:val="22"/>
        </w:rPr>
        <w:t xml:space="preserve">Parent/Guardian Signature (if under 18): _______________________________</w:t>
      </w:r>
    </w:p>
    <w:sectPr>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77777"/>
        <w:sz w:val="18"/>
        <w:szCs w:val="18"/>
      </w:rPr>
      <w:t xml:space="preserve">Diamond Valley United Soccer Club – Player Code of Conduct  |  </w:t>
    </w:r>
    <w:r>
      <w:rPr>
        <w:rFonts w:ascii="Arial" w:cs="Arial" w:eastAsia="Arial" w:hAnsi="Arial"/>
        <w:color w:val="777777"/>
        <w:sz w:val="18"/>
        <w:szCs w:val="18"/>
      </w:rPr>
      <w:t xml:space="preserve">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lvl w:ilvl="1" w15:tentative="1">
      <w:start w:val="1"/>
      <w:numFmt w:val="bullet"/>
      <w:lvlText w:val="◦"/>
      <w:lvlJc w:val="left"/>
      <w:pPr>
        <w:ind w:left="1080" w:hanging="36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sz w:val="22"/>
        <w:szCs w:val="22"/>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8102E" w:sz="6" w:space="4"/>
      </w:pBdr>
      <w:spacing w:after="160" w:before="320"/>
      <w:outlineLvl w:val="0"/>
    </w:pPr>
    <w:rPr>
      <w:rFonts w:ascii="Arial" w:cs="Arial" w:eastAsia="Arial" w:hAnsi="Arial"/>
      <w:b/>
      <w:bCs/>
      <w:color w:val="1B2A6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1B2A6B"/>
      <w:sz w:val="26"/>
      <w:szCs w:val="26"/>
    </w:rPr>
  </w:style>
  <w:style w:type="paragraph" w:styleId="Heading3">
    <w:name w:val="Heading 3"/>
    <w:basedOn w:val="Normal"/>
    <w:next w:val="Normal"/>
    <w:qFormat/>
    <w:pPr>
      <w:spacing w:after="80" w:before="180"/>
      <w:outlineLvl w:val="2"/>
    </w:pPr>
    <w:rPr>
      <w:rFonts w:ascii="Arial" w:cs="Arial" w:eastAsia="Arial" w:hAnsi="Arial"/>
      <w:b/>
      <w:bCs/>
      <w:color w:val="C810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2026-05-15T04:48:06.827Z</dcterms:created>
  <dcterms:modified xsi:type="dcterms:W3CDTF">2026-05-15T04:48:06.827Z</dcterms:modified>
</cp:coreProperties>
</file>

<file path=docProps/custom.xml><?xml version="1.0" encoding="utf-8"?>
<Properties xmlns="http://schemas.openxmlformats.org/officeDocument/2006/custom-properties" xmlns:vt="http://schemas.openxmlformats.org/officeDocument/2006/docPropsVTypes"/>
</file>